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9AE8" w14:textId="77777777" w:rsidR="00146518" w:rsidRPr="00380E35" w:rsidRDefault="00146518" w:rsidP="006A2225">
      <w:pPr>
        <w:spacing w:before="120"/>
        <w:jc w:val="center"/>
        <w:rPr>
          <w:rFonts w:ascii="Arial" w:hAnsi="Arial" w:cs="Arial"/>
        </w:rPr>
      </w:pPr>
    </w:p>
    <w:p w14:paraId="3CE87A51" w14:textId="77777777" w:rsidR="00B34346" w:rsidRPr="00380E35" w:rsidRDefault="00B34346" w:rsidP="006A2225">
      <w:pPr>
        <w:spacing w:before="120"/>
        <w:jc w:val="center"/>
        <w:rPr>
          <w:rFonts w:ascii="Arial" w:hAnsi="Arial" w:cs="Arial"/>
        </w:rPr>
      </w:pPr>
      <w:r w:rsidRPr="00380E35">
        <w:rPr>
          <w:rFonts w:ascii="Arial" w:hAnsi="Arial" w:cs="Arial"/>
        </w:rPr>
        <w:t>ŠTATÚT SÚŤAŽE</w:t>
      </w:r>
    </w:p>
    <w:p w14:paraId="3DA94C91" w14:textId="06760D1A" w:rsidR="004C70C0" w:rsidRPr="00380E35" w:rsidRDefault="0074409A" w:rsidP="004C70C0">
      <w:pPr>
        <w:spacing w:before="120" w:after="120"/>
        <w:jc w:val="center"/>
        <w:outlineLvl w:val="2"/>
        <w:rPr>
          <w:rFonts w:ascii="Arial" w:eastAsia="Times New Roman" w:hAnsi="Arial" w:cs="Arial"/>
          <w:b/>
          <w:bCs/>
          <w:lang w:eastAsia="sk-SK"/>
        </w:rPr>
      </w:pPr>
      <w:r w:rsidRPr="00380E35">
        <w:rPr>
          <w:rFonts w:ascii="Arial" w:eastAsia="Times New Roman" w:hAnsi="Arial" w:cs="Arial"/>
          <w:b/>
          <w:bCs/>
          <w:lang w:eastAsia="sk-SK"/>
        </w:rPr>
        <w:t>SAKAČIK</w:t>
      </w:r>
      <w:r w:rsidR="00EA2B71">
        <w:rPr>
          <w:rFonts w:ascii="Arial" w:eastAsia="Times New Roman" w:hAnsi="Arial" w:cs="Arial"/>
          <w:b/>
          <w:bCs/>
          <w:lang w:eastAsia="sk-SK"/>
        </w:rPr>
        <w:t xml:space="preserve"> 2020</w:t>
      </w:r>
    </w:p>
    <w:p w14:paraId="22EB3A08" w14:textId="77777777" w:rsidR="00B34346" w:rsidRPr="00380E35" w:rsidRDefault="004C70C0" w:rsidP="004C70C0">
      <w:pPr>
        <w:spacing w:before="120"/>
        <w:jc w:val="center"/>
        <w:rPr>
          <w:rFonts w:ascii="Arial" w:hAnsi="Arial" w:cs="Arial"/>
          <w:b/>
        </w:rPr>
      </w:pPr>
      <w:r w:rsidRPr="00380E35">
        <w:rPr>
          <w:rFonts w:ascii="Arial" w:eastAsia="Times New Roman" w:hAnsi="Arial" w:cs="Arial"/>
          <w:b/>
          <w:bCs/>
          <w:lang w:eastAsia="sk-SK"/>
        </w:rPr>
        <w:t>Cena Slovenskej Asociácie Knižníc za Aktívnu ČInnosť Knižnice</w:t>
      </w:r>
    </w:p>
    <w:p w14:paraId="351E1934" w14:textId="77777777" w:rsidR="00F91367" w:rsidRPr="00380E35" w:rsidRDefault="00F91367" w:rsidP="004C70C0">
      <w:pPr>
        <w:spacing w:before="120"/>
        <w:rPr>
          <w:rFonts w:ascii="Arial" w:hAnsi="Arial" w:cs="Arial"/>
          <w:b/>
        </w:rPr>
      </w:pPr>
    </w:p>
    <w:p w14:paraId="5EB9A0A1" w14:textId="77777777" w:rsidR="00B34346" w:rsidRPr="00380E35" w:rsidRDefault="006A2225" w:rsidP="004C70C0">
      <w:pPr>
        <w:spacing w:before="120"/>
        <w:rPr>
          <w:rFonts w:ascii="Arial" w:hAnsi="Arial" w:cs="Arial"/>
          <w:b/>
          <w:sz w:val="20"/>
          <w:szCs w:val="20"/>
        </w:rPr>
      </w:pPr>
      <w:r w:rsidRPr="00380E35">
        <w:rPr>
          <w:rFonts w:ascii="Arial" w:hAnsi="Arial" w:cs="Arial"/>
          <w:b/>
          <w:sz w:val="20"/>
          <w:szCs w:val="20"/>
        </w:rPr>
        <w:t>Preambula</w:t>
      </w:r>
    </w:p>
    <w:p w14:paraId="125417EF" w14:textId="423F57F4" w:rsidR="006A2225" w:rsidRPr="00380E35" w:rsidRDefault="004C70C0" w:rsidP="006A2225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80E3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Štatút upravuje pravidlá súťaže </w:t>
      </w:r>
      <w:r w:rsidRPr="00380E35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>„</w:t>
      </w:r>
      <w:r w:rsidRPr="00380E3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SAKAČIK – </w:t>
      </w:r>
      <w:r w:rsidRPr="00380E3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Cena </w:t>
      </w:r>
      <w:r w:rsidRPr="00380E3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</w:t>
      </w:r>
      <w:r w:rsidRPr="00380E35">
        <w:rPr>
          <w:rFonts w:ascii="Arial" w:eastAsia="Times New Roman" w:hAnsi="Arial" w:cs="Arial"/>
          <w:bCs/>
          <w:sz w:val="20"/>
          <w:szCs w:val="20"/>
          <w:lang w:eastAsia="sk-SK"/>
        </w:rPr>
        <w:t>lovenskej</w:t>
      </w:r>
      <w:r w:rsidRPr="00380E3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A</w:t>
      </w:r>
      <w:r w:rsidRPr="00380E3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sociácie </w:t>
      </w:r>
      <w:r w:rsidRPr="00380E3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</w:t>
      </w:r>
      <w:r w:rsidRPr="00380E3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nižníc za </w:t>
      </w:r>
      <w:r w:rsidRPr="00380E3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A</w:t>
      </w:r>
      <w:r w:rsidRPr="00380E3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ktívnu </w:t>
      </w:r>
      <w:r w:rsidRPr="00380E3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ČI</w:t>
      </w:r>
      <w:r w:rsidRPr="00380E3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nnosť </w:t>
      </w:r>
      <w:r w:rsidRPr="00380E3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</w:t>
      </w:r>
      <w:r w:rsidRPr="00380E35">
        <w:rPr>
          <w:rFonts w:ascii="Arial" w:eastAsia="Times New Roman" w:hAnsi="Arial" w:cs="Arial"/>
          <w:bCs/>
          <w:sz w:val="20"/>
          <w:szCs w:val="20"/>
          <w:lang w:eastAsia="sk-SK"/>
        </w:rPr>
        <w:t>nižnice</w:t>
      </w:r>
      <w:r w:rsidR="00EA2B71">
        <w:rPr>
          <w:rFonts w:ascii="Arial" w:eastAsia="Times New Roman" w:hAnsi="Arial" w:cs="Arial"/>
          <w:bCs/>
          <w:sz w:val="20"/>
          <w:szCs w:val="20"/>
          <w:lang w:eastAsia="sk-SK"/>
        </w:rPr>
        <w:t>“</w:t>
      </w:r>
      <w:r w:rsidRPr="00380E3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="006C7DCA" w:rsidRPr="00380E35">
        <w:rPr>
          <w:rFonts w:ascii="Arial" w:eastAsia="Times New Roman" w:hAnsi="Arial" w:cs="Arial"/>
          <w:sz w:val="20"/>
          <w:szCs w:val="20"/>
          <w:lang w:eastAsia="sk-SK"/>
        </w:rPr>
        <w:t>za výnimočnú aktivitu/čin členskej knižnice</w:t>
      </w:r>
      <w:r w:rsidRPr="00380E35">
        <w:rPr>
          <w:rFonts w:ascii="Arial" w:eastAsia="Times New Roman" w:hAnsi="Arial" w:cs="Arial"/>
          <w:sz w:val="20"/>
          <w:szCs w:val="20"/>
          <w:lang w:eastAsia="sk-SK"/>
        </w:rPr>
        <w:t xml:space="preserve"> SAK</w:t>
      </w:r>
      <w:r w:rsidR="000D3B9B" w:rsidRPr="00380E35">
        <w:rPr>
          <w:rFonts w:ascii="Arial" w:eastAsia="Times New Roman" w:hAnsi="Arial" w:cs="Arial"/>
          <w:sz w:val="20"/>
          <w:szCs w:val="20"/>
          <w:lang w:eastAsia="sk-SK"/>
        </w:rPr>
        <w:t>, ktoré boli</w:t>
      </w:r>
      <w:r w:rsidRPr="00380E3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6C7DCA" w:rsidRPr="00380E35">
        <w:rPr>
          <w:rFonts w:ascii="Arial" w:eastAsia="Times New Roman" w:hAnsi="Arial" w:cs="Arial"/>
          <w:sz w:val="20"/>
          <w:szCs w:val="20"/>
          <w:lang w:eastAsia="sk-SK"/>
        </w:rPr>
        <w:t>realizovan</w:t>
      </w:r>
      <w:r w:rsidR="000D3B9B" w:rsidRPr="00380E35">
        <w:rPr>
          <w:rFonts w:ascii="Arial" w:eastAsia="Times New Roman" w:hAnsi="Arial" w:cs="Arial"/>
          <w:sz w:val="20"/>
          <w:szCs w:val="20"/>
          <w:lang w:eastAsia="sk-SK"/>
        </w:rPr>
        <w:t>é</w:t>
      </w:r>
      <w:r w:rsidR="006C7DCA" w:rsidRPr="00380E35">
        <w:rPr>
          <w:rFonts w:ascii="Arial" w:eastAsia="Times New Roman" w:hAnsi="Arial" w:cs="Arial"/>
          <w:sz w:val="20"/>
          <w:szCs w:val="20"/>
          <w:lang w:eastAsia="sk-SK"/>
        </w:rPr>
        <w:t xml:space="preserve"> v roku </w:t>
      </w:r>
      <w:r w:rsidRPr="00380E35">
        <w:rPr>
          <w:rFonts w:ascii="Arial" w:eastAsia="Times New Roman" w:hAnsi="Arial" w:cs="Arial"/>
          <w:sz w:val="20"/>
          <w:szCs w:val="20"/>
          <w:lang w:eastAsia="sk-SK"/>
        </w:rPr>
        <w:t>20</w:t>
      </w:r>
      <w:r w:rsidR="009F4FE4">
        <w:rPr>
          <w:rFonts w:ascii="Arial" w:eastAsia="Times New Roman" w:hAnsi="Arial" w:cs="Arial"/>
          <w:sz w:val="20"/>
          <w:szCs w:val="20"/>
          <w:lang w:eastAsia="sk-SK"/>
        </w:rPr>
        <w:t>20</w:t>
      </w:r>
      <w:r w:rsidR="0032173A" w:rsidRPr="00380E3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3F26DE54" w14:textId="77777777" w:rsidR="005E3D28" w:rsidRPr="00380E35" w:rsidRDefault="0093659B" w:rsidP="0032173A">
      <w:pPr>
        <w:pStyle w:val="Odsekzoznamu"/>
        <w:numPr>
          <w:ilvl w:val="0"/>
          <w:numId w:val="6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r w:rsidRPr="00380E35">
        <w:rPr>
          <w:rFonts w:ascii="Arial" w:hAnsi="Arial" w:cs="Arial"/>
          <w:b/>
          <w:sz w:val="20"/>
          <w:szCs w:val="20"/>
        </w:rPr>
        <w:t>Vyhlasovateľ súťaže</w:t>
      </w:r>
    </w:p>
    <w:p w14:paraId="512C0053" w14:textId="77777777" w:rsidR="0093659B" w:rsidRPr="00380E35" w:rsidRDefault="0093659B" w:rsidP="00F17F6A">
      <w:pPr>
        <w:pStyle w:val="Odsekzoznamu"/>
        <w:numPr>
          <w:ilvl w:val="1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 xml:space="preserve">Vyhlasovateľom a organizátorom súťaže je </w:t>
      </w:r>
      <w:r w:rsidR="004C70C0" w:rsidRPr="00380E3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Slovenská asociácia knižníc (ďalej len „SAK“), </w:t>
      </w:r>
      <w:r w:rsidR="00322C8C" w:rsidRPr="00380E35">
        <w:rPr>
          <w:rFonts w:ascii="Arial" w:eastAsia="Times New Roman" w:hAnsi="Arial" w:cs="Arial"/>
          <w:bCs/>
          <w:sz w:val="20"/>
          <w:szCs w:val="20"/>
          <w:lang w:eastAsia="sk-SK"/>
        </w:rPr>
        <w:t>IČO 30845181</w:t>
      </w:r>
      <w:r w:rsidR="005E3D28" w:rsidRPr="00380E35">
        <w:rPr>
          <w:rFonts w:ascii="Arial" w:hAnsi="Arial" w:cs="Arial"/>
          <w:sz w:val="20"/>
          <w:szCs w:val="20"/>
        </w:rPr>
        <w:t>.</w:t>
      </w:r>
    </w:p>
    <w:p w14:paraId="201558C1" w14:textId="3E4EB962" w:rsidR="0093659B" w:rsidRPr="00380E35" w:rsidRDefault="005B15CE" w:rsidP="00B34346">
      <w:pPr>
        <w:pStyle w:val="Odsekzoznamu"/>
        <w:numPr>
          <w:ilvl w:val="1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 xml:space="preserve">Vyhlásenie a štatút </w:t>
      </w:r>
      <w:r w:rsidR="00F17F6A" w:rsidRPr="00380E35">
        <w:rPr>
          <w:rFonts w:ascii="Arial" w:hAnsi="Arial" w:cs="Arial"/>
          <w:sz w:val="20"/>
          <w:szCs w:val="20"/>
        </w:rPr>
        <w:t xml:space="preserve">súťaže </w:t>
      </w:r>
      <w:r w:rsidRPr="00380E35">
        <w:rPr>
          <w:rFonts w:ascii="Arial" w:hAnsi="Arial" w:cs="Arial"/>
          <w:sz w:val="20"/>
          <w:szCs w:val="20"/>
        </w:rPr>
        <w:t>budú zverejnené</w:t>
      </w:r>
      <w:r w:rsidR="00F17F6A" w:rsidRPr="00380E35">
        <w:rPr>
          <w:rFonts w:ascii="Arial" w:hAnsi="Arial" w:cs="Arial"/>
          <w:sz w:val="20"/>
          <w:szCs w:val="20"/>
        </w:rPr>
        <w:t xml:space="preserve"> na webov</w:t>
      </w:r>
      <w:r w:rsidR="004C70C0" w:rsidRPr="00380E35">
        <w:rPr>
          <w:rFonts w:ascii="Arial" w:hAnsi="Arial" w:cs="Arial"/>
          <w:sz w:val="20"/>
          <w:szCs w:val="20"/>
        </w:rPr>
        <w:t>om</w:t>
      </w:r>
      <w:r w:rsidR="00F17F6A" w:rsidRPr="00380E35">
        <w:rPr>
          <w:rFonts w:ascii="Arial" w:hAnsi="Arial" w:cs="Arial"/>
          <w:sz w:val="20"/>
          <w:szCs w:val="20"/>
        </w:rPr>
        <w:t xml:space="preserve"> s</w:t>
      </w:r>
      <w:r w:rsidR="004C70C0" w:rsidRPr="00380E35">
        <w:rPr>
          <w:rFonts w:ascii="Arial" w:hAnsi="Arial" w:cs="Arial"/>
          <w:sz w:val="20"/>
          <w:szCs w:val="20"/>
        </w:rPr>
        <w:t>ídl</w:t>
      </w:r>
      <w:r w:rsidR="00F17F6A" w:rsidRPr="00380E35">
        <w:rPr>
          <w:rFonts w:ascii="Arial" w:hAnsi="Arial" w:cs="Arial"/>
          <w:sz w:val="20"/>
          <w:szCs w:val="20"/>
        </w:rPr>
        <w:t>e</w:t>
      </w:r>
      <w:r w:rsidRPr="00380E35">
        <w:rPr>
          <w:rFonts w:ascii="Arial" w:hAnsi="Arial" w:cs="Arial"/>
          <w:sz w:val="20"/>
          <w:szCs w:val="20"/>
        </w:rPr>
        <w:t xml:space="preserve"> SAK</w:t>
      </w:r>
      <w:r w:rsidR="00F17F6A" w:rsidRPr="00380E35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EA2B71" w:rsidRPr="00EA2B71">
          <w:rPr>
            <w:rStyle w:val="Hypertextovprepojenie"/>
            <w:rFonts w:ascii="Arial" w:hAnsi="Arial" w:cs="Arial"/>
            <w:sz w:val="20"/>
            <w:szCs w:val="20"/>
          </w:rPr>
          <w:t>http://sakba.sk</w:t>
        </w:r>
      </w:hyperlink>
      <w:r w:rsidR="00F17F6A" w:rsidRPr="00380E35">
        <w:rPr>
          <w:rFonts w:ascii="Arial" w:hAnsi="Arial" w:cs="Arial"/>
          <w:sz w:val="20"/>
          <w:szCs w:val="20"/>
        </w:rPr>
        <w:t>.</w:t>
      </w:r>
    </w:p>
    <w:p w14:paraId="6DFAAD77" w14:textId="77777777" w:rsidR="005E3D28" w:rsidRPr="00380E35" w:rsidRDefault="0093659B" w:rsidP="009B63E5">
      <w:pPr>
        <w:pStyle w:val="Odsekzoznamu"/>
        <w:numPr>
          <w:ilvl w:val="0"/>
          <w:numId w:val="7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r w:rsidRPr="00380E35">
        <w:rPr>
          <w:rFonts w:ascii="Arial" w:hAnsi="Arial" w:cs="Arial"/>
          <w:b/>
          <w:sz w:val="20"/>
          <w:szCs w:val="20"/>
        </w:rPr>
        <w:t>Doba t</w:t>
      </w:r>
      <w:r w:rsidR="006A2225" w:rsidRPr="00380E35">
        <w:rPr>
          <w:rFonts w:ascii="Arial" w:hAnsi="Arial" w:cs="Arial"/>
          <w:b/>
          <w:sz w:val="20"/>
          <w:szCs w:val="20"/>
        </w:rPr>
        <w:t>rvani</w:t>
      </w:r>
      <w:r w:rsidRPr="00380E35">
        <w:rPr>
          <w:rFonts w:ascii="Arial" w:hAnsi="Arial" w:cs="Arial"/>
          <w:b/>
          <w:sz w:val="20"/>
          <w:szCs w:val="20"/>
        </w:rPr>
        <w:t xml:space="preserve">a </w:t>
      </w:r>
      <w:r w:rsidR="006A2225" w:rsidRPr="00380E35">
        <w:rPr>
          <w:rFonts w:ascii="Arial" w:hAnsi="Arial" w:cs="Arial"/>
          <w:b/>
          <w:sz w:val="20"/>
          <w:szCs w:val="20"/>
        </w:rPr>
        <w:t>súťaže</w:t>
      </w:r>
    </w:p>
    <w:p w14:paraId="44DDA7C4" w14:textId="77777777" w:rsidR="00F17F6A" w:rsidRPr="00380E35" w:rsidRDefault="00F17F6A" w:rsidP="0032173A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 xml:space="preserve">Súťaž </w:t>
      </w:r>
      <w:r w:rsidR="006229D3" w:rsidRPr="00380E35">
        <w:rPr>
          <w:rFonts w:ascii="Arial" w:hAnsi="Arial" w:cs="Arial"/>
          <w:sz w:val="20"/>
          <w:szCs w:val="20"/>
        </w:rPr>
        <w:t xml:space="preserve">prebieha </w:t>
      </w:r>
      <w:r w:rsidRPr="00380E35">
        <w:rPr>
          <w:rFonts w:ascii="Arial" w:hAnsi="Arial" w:cs="Arial"/>
          <w:sz w:val="20"/>
          <w:szCs w:val="20"/>
        </w:rPr>
        <w:t xml:space="preserve">v termíne </w:t>
      </w:r>
      <w:r w:rsidR="001330C3" w:rsidRPr="00380E35">
        <w:rPr>
          <w:rFonts w:ascii="Arial" w:hAnsi="Arial" w:cs="Arial"/>
          <w:sz w:val="20"/>
          <w:szCs w:val="20"/>
        </w:rPr>
        <w:t>uvedenom vo Vyhlásení súťaže.</w:t>
      </w:r>
    </w:p>
    <w:p w14:paraId="0679D5A9" w14:textId="77777777" w:rsidR="00F17F6A" w:rsidRPr="00380E35" w:rsidRDefault="0030378C" w:rsidP="003105E4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>Vyhlasov</w:t>
      </w:r>
      <w:r w:rsidR="000D3B9B" w:rsidRPr="00380E35">
        <w:rPr>
          <w:rFonts w:ascii="Arial" w:hAnsi="Arial" w:cs="Arial"/>
          <w:sz w:val="20"/>
          <w:szCs w:val="20"/>
        </w:rPr>
        <w:t>ateľ si vyhradzuje právo trvanie</w:t>
      </w:r>
      <w:r w:rsidRPr="00380E35">
        <w:rPr>
          <w:rFonts w:ascii="Arial" w:hAnsi="Arial" w:cs="Arial"/>
          <w:sz w:val="20"/>
          <w:szCs w:val="20"/>
        </w:rPr>
        <w:t xml:space="preserve"> súťaže kedykoľvek aj bez uda</w:t>
      </w:r>
      <w:r w:rsidR="004E3E7D" w:rsidRPr="00380E35">
        <w:rPr>
          <w:rFonts w:ascii="Arial" w:hAnsi="Arial" w:cs="Arial"/>
          <w:sz w:val="20"/>
          <w:szCs w:val="20"/>
        </w:rPr>
        <w:t>nia dôvodu predĺžiť, z</w:t>
      </w:r>
      <w:r w:rsidRPr="00380E35">
        <w:rPr>
          <w:rFonts w:ascii="Arial" w:hAnsi="Arial" w:cs="Arial"/>
          <w:sz w:val="20"/>
          <w:szCs w:val="20"/>
        </w:rPr>
        <w:t>meniť pravidlá súťaže</w:t>
      </w:r>
      <w:r w:rsidR="006229D3" w:rsidRPr="00380E35">
        <w:rPr>
          <w:rFonts w:ascii="Arial" w:hAnsi="Arial" w:cs="Arial"/>
          <w:sz w:val="20"/>
          <w:szCs w:val="20"/>
        </w:rPr>
        <w:t>,</w:t>
      </w:r>
      <w:r w:rsidRPr="00380E35">
        <w:rPr>
          <w:rFonts w:ascii="Arial" w:hAnsi="Arial" w:cs="Arial"/>
          <w:sz w:val="20"/>
          <w:szCs w:val="20"/>
        </w:rPr>
        <w:t xml:space="preserve"> alebo súťaž zrušiť.</w:t>
      </w:r>
    </w:p>
    <w:p w14:paraId="0B066481" w14:textId="77777777" w:rsidR="00F17F6A" w:rsidRPr="00380E35" w:rsidRDefault="00F17F6A" w:rsidP="0032173A">
      <w:pPr>
        <w:pStyle w:val="Odsekzoznamu"/>
        <w:numPr>
          <w:ilvl w:val="0"/>
          <w:numId w:val="7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r w:rsidRPr="00380E35">
        <w:rPr>
          <w:rFonts w:ascii="Arial" w:hAnsi="Arial" w:cs="Arial"/>
          <w:b/>
          <w:sz w:val="20"/>
          <w:szCs w:val="20"/>
        </w:rPr>
        <w:t>Cieľ</w:t>
      </w:r>
      <w:r w:rsidR="00423792" w:rsidRPr="00380E35">
        <w:rPr>
          <w:rFonts w:ascii="Arial" w:hAnsi="Arial" w:cs="Arial"/>
          <w:b/>
          <w:sz w:val="20"/>
          <w:szCs w:val="20"/>
        </w:rPr>
        <w:t>, účasť a pravidlá</w:t>
      </w:r>
      <w:r w:rsidRPr="00380E35">
        <w:rPr>
          <w:rFonts w:ascii="Arial" w:hAnsi="Arial" w:cs="Arial"/>
          <w:b/>
          <w:sz w:val="20"/>
          <w:szCs w:val="20"/>
        </w:rPr>
        <w:t xml:space="preserve"> súťaže</w:t>
      </w:r>
    </w:p>
    <w:p w14:paraId="0F4A4D82" w14:textId="77777777" w:rsidR="00F17F6A" w:rsidRPr="00380E35" w:rsidRDefault="00F17F6A" w:rsidP="0032173A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 xml:space="preserve">Cieľom súťaže je </w:t>
      </w:r>
      <w:r w:rsidR="003105E4" w:rsidRPr="00380E35">
        <w:rPr>
          <w:rFonts w:ascii="Arial" w:eastAsia="Times New Roman" w:hAnsi="Arial" w:cs="Arial"/>
          <w:sz w:val="20"/>
          <w:szCs w:val="20"/>
          <w:lang w:eastAsia="sk-SK"/>
        </w:rPr>
        <w:t>podnietiť aktivitu a rozvoj knižníc, dos</w:t>
      </w:r>
      <w:r w:rsidR="005E11E3" w:rsidRPr="00380E35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="003105E4" w:rsidRPr="00380E35">
        <w:rPr>
          <w:rFonts w:ascii="Arial" w:eastAsia="Times New Roman" w:hAnsi="Arial" w:cs="Arial"/>
          <w:sz w:val="20"/>
          <w:szCs w:val="20"/>
          <w:lang w:eastAsia="sk-SK"/>
        </w:rPr>
        <w:t>ah</w:t>
      </w:r>
      <w:r w:rsidR="005E11E3" w:rsidRPr="00380E35">
        <w:rPr>
          <w:rFonts w:ascii="Arial" w:eastAsia="Times New Roman" w:hAnsi="Arial" w:cs="Arial"/>
          <w:sz w:val="20"/>
          <w:szCs w:val="20"/>
          <w:lang w:eastAsia="sk-SK"/>
        </w:rPr>
        <w:t>nu</w:t>
      </w:r>
      <w:r w:rsidR="003105E4" w:rsidRPr="00380E35">
        <w:rPr>
          <w:rFonts w:ascii="Arial" w:eastAsia="Times New Roman" w:hAnsi="Arial" w:cs="Arial"/>
          <w:sz w:val="20"/>
          <w:szCs w:val="20"/>
          <w:lang w:eastAsia="sk-SK"/>
        </w:rPr>
        <w:t xml:space="preserve">ť výrazné pozitívne zmeny v knižnično-informačnej činnosti knižníc, </w:t>
      </w:r>
      <w:r w:rsidR="005E11E3" w:rsidRPr="00380E35">
        <w:rPr>
          <w:rFonts w:ascii="Arial" w:eastAsia="Times New Roman" w:hAnsi="Arial" w:cs="Arial"/>
          <w:sz w:val="20"/>
          <w:szCs w:val="20"/>
          <w:lang w:eastAsia="sk-SK"/>
        </w:rPr>
        <w:t xml:space="preserve">zvyšovať profesionalitu knižníc, </w:t>
      </w:r>
      <w:r w:rsidR="00255038" w:rsidRPr="00380E35">
        <w:rPr>
          <w:rFonts w:ascii="Arial" w:eastAsia="Times New Roman" w:hAnsi="Arial" w:cs="Arial"/>
          <w:sz w:val="20"/>
          <w:szCs w:val="20"/>
          <w:lang w:eastAsia="sk-SK"/>
        </w:rPr>
        <w:t>povzbudiť osobnú iniciatívu ich zamest</w:t>
      </w:r>
      <w:r w:rsidR="005E11E3" w:rsidRPr="00380E35">
        <w:rPr>
          <w:rFonts w:ascii="Arial" w:eastAsia="Times New Roman" w:hAnsi="Arial" w:cs="Arial"/>
          <w:sz w:val="20"/>
          <w:szCs w:val="20"/>
          <w:lang w:eastAsia="sk-SK"/>
        </w:rPr>
        <w:t>nancov, aj zriaďovateľov</w:t>
      </w:r>
      <w:r w:rsidR="00255038" w:rsidRPr="00380E35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="003105E4" w:rsidRPr="00380E35">
        <w:rPr>
          <w:rFonts w:ascii="Arial" w:eastAsia="Times New Roman" w:hAnsi="Arial" w:cs="Arial"/>
          <w:sz w:val="20"/>
          <w:szCs w:val="20"/>
          <w:lang w:eastAsia="sk-SK"/>
        </w:rPr>
        <w:t xml:space="preserve"> zmobilizovať ich profesionálne, obč</w:t>
      </w:r>
      <w:r w:rsidR="00255038" w:rsidRPr="00380E35">
        <w:rPr>
          <w:rFonts w:ascii="Arial" w:eastAsia="Times New Roman" w:hAnsi="Arial" w:cs="Arial"/>
          <w:sz w:val="20"/>
          <w:szCs w:val="20"/>
          <w:lang w:eastAsia="sk-SK"/>
        </w:rPr>
        <w:t>ianske, ľudské kvality.</w:t>
      </w:r>
    </w:p>
    <w:p w14:paraId="308C20E3" w14:textId="77777777" w:rsidR="0013072B" w:rsidRPr="00380E35" w:rsidRDefault="00255038" w:rsidP="0032173A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>Súťaž je verejná a</w:t>
      </w:r>
      <w:r w:rsidR="004E3E7D" w:rsidRPr="00380E35">
        <w:rPr>
          <w:rFonts w:ascii="Arial" w:hAnsi="Arial" w:cs="Arial"/>
          <w:sz w:val="20"/>
          <w:szCs w:val="20"/>
        </w:rPr>
        <w:t xml:space="preserve"> je určená </w:t>
      </w:r>
      <w:r w:rsidR="003105E4" w:rsidRPr="00380E35">
        <w:rPr>
          <w:rFonts w:ascii="Arial" w:hAnsi="Arial" w:cs="Arial"/>
          <w:sz w:val="20"/>
          <w:szCs w:val="20"/>
        </w:rPr>
        <w:t>členským knižniciam SAK</w:t>
      </w:r>
      <w:r w:rsidR="004E3E7D" w:rsidRPr="00380E35">
        <w:rPr>
          <w:rFonts w:ascii="Arial" w:hAnsi="Arial" w:cs="Arial"/>
          <w:sz w:val="20"/>
          <w:szCs w:val="20"/>
        </w:rPr>
        <w:t>.</w:t>
      </w:r>
      <w:r w:rsidR="003105E4" w:rsidRPr="00380E35">
        <w:rPr>
          <w:rFonts w:ascii="Arial" w:hAnsi="Arial" w:cs="Arial"/>
          <w:sz w:val="20"/>
          <w:szCs w:val="20"/>
        </w:rPr>
        <w:t xml:space="preserve"> Je jednokolová, celoštátna, nekategorizovaná.</w:t>
      </w:r>
    </w:p>
    <w:p w14:paraId="0AD661D6" w14:textId="193E626F" w:rsidR="00A170EE" w:rsidRPr="00380E35" w:rsidRDefault="004E3E7D" w:rsidP="007767CF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>Prihlásiť</w:t>
      </w:r>
      <w:r w:rsidR="00255038" w:rsidRPr="00380E35">
        <w:rPr>
          <w:rFonts w:ascii="Arial" w:hAnsi="Arial" w:cs="Arial"/>
          <w:sz w:val="20"/>
          <w:szCs w:val="20"/>
        </w:rPr>
        <w:t xml:space="preserve"> sa</w:t>
      </w:r>
      <w:r w:rsidRPr="00380E35">
        <w:rPr>
          <w:rFonts w:ascii="Arial" w:hAnsi="Arial" w:cs="Arial"/>
          <w:sz w:val="20"/>
          <w:szCs w:val="20"/>
        </w:rPr>
        <w:t xml:space="preserve"> do súťaže</w:t>
      </w:r>
      <w:r w:rsidR="00255038" w:rsidRPr="00380E35">
        <w:rPr>
          <w:rFonts w:ascii="Arial" w:hAnsi="Arial" w:cs="Arial"/>
          <w:sz w:val="20"/>
          <w:szCs w:val="20"/>
        </w:rPr>
        <w:t xml:space="preserve"> môže samotná knižnica, ale môže ju nominovať aj akákoľvek fyzická či právnická osoba. Prihlášku do súťaže je možné podať </w:t>
      </w:r>
      <w:r w:rsidRPr="00380E35">
        <w:rPr>
          <w:rFonts w:ascii="Arial" w:hAnsi="Arial" w:cs="Arial"/>
          <w:sz w:val="20"/>
          <w:szCs w:val="20"/>
        </w:rPr>
        <w:t>iba elektronicky</w:t>
      </w:r>
      <w:r w:rsidR="005B15CE" w:rsidRPr="00380E35">
        <w:rPr>
          <w:rFonts w:ascii="Arial" w:hAnsi="Arial" w:cs="Arial"/>
          <w:sz w:val="20"/>
          <w:szCs w:val="20"/>
        </w:rPr>
        <w:t xml:space="preserve"> ako</w:t>
      </w:r>
      <w:r w:rsidR="000D3B9B" w:rsidRPr="00380E35">
        <w:rPr>
          <w:rFonts w:ascii="Arial" w:hAnsi="Arial" w:cs="Arial"/>
          <w:sz w:val="20"/>
          <w:szCs w:val="20"/>
        </w:rPr>
        <w:t xml:space="preserve"> podpísanú a naskenovanú</w:t>
      </w:r>
      <w:r w:rsidR="005B15CE" w:rsidRPr="00380E35">
        <w:rPr>
          <w:rFonts w:ascii="Arial" w:hAnsi="Arial" w:cs="Arial"/>
          <w:sz w:val="20"/>
          <w:szCs w:val="20"/>
        </w:rPr>
        <w:t xml:space="preserve"> prílohu e-mailu</w:t>
      </w:r>
      <w:r w:rsidRPr="00380E35">
        <w:rPr>
          <w:rFonts w:ascii="Arial" w:hAnsi="Arial" w:cs="Arial"/>
          <w:sz w:val="20"/>
          <w:szCs w:val="20"/>
        </w:rPr>
        <w:t xml:space="preserve"> na adresu</w:t>
      </w:r>
      <w:r w:rsidR="00F91367" w:rsidRPr="00380E35">
        <w:rPr>
          <w:rFonts w:ascii="Arial" w:hAnsi="Arial" w:cs="Arial"/>
          <w:sz w:val="20"/>
          <w:szCs w:val="20"/>
        </w:rPr>
        <w:t xml:space="preserve"> uvedenú vo Vyhlásení súťaže.</w:t>
      </w:r>
      <w:r w:rsidR="00322C8C" w:rsidRPr="00380E35">
        <w:rPr>
          <w:rFonts w:ascii="Arial" w:hAnsi="Arial" w:cs="Arial"/>
          <w:sz w:val="20"/>
          <w:szCs w:val="20"/>
        </w:rPr>
        <w:t xml:space="preserve"> </w:t>
      </w:r>
      <w:r w:rsidR="003177DB" w:rsidRPr="00380E35">
        <w:rPr>
          <w:rFonts w:ascii="Arial" w:hAnsi="Arial" w:cs="Arial"/>
          <w:sz w:val="20"/>
          <w:szCs w:val="20"/>
        </w:rPr>
        <w:t>V</w:t>
      </w:r>
      <w:r w:rsidR="005E11E3" w:rsidRPr="00380E35">
        <w:rPr>
          <w:rFonts w:ascii="Arial" w:hAnsi="Arial" w:cs="Arial"/>
          <w:sz w:val="20"/>
          <w:szCs w:val="20"/>
        </w:rPr>
        <w:t> pr</w:t>
      </w:r>
      <w:r w:rsidR="00322C8C" w:rsidRPr="00380E35">
        <w:rPr>
          <w:rFonts w:ascii="Arial" w:hAnsi="Arial" w:cs="Arial"/>
          <w:sz w:val="20"/>
          <w:szCs w:val="20"/>
        </w:rPr>
        <w:t>ihláške</w:t>
      </w:r>
      <w:r w:rsidR="005E11E3" w:rsidRPr="00380E35">
        <w:rPr>
          <w:rFonts w:ascii="Arial" w:hAnsi="Arial" w:cs="Arial"/>
          <w:sz w:val="20"/>
          <w:szCs w:val="20"/>
        </w:rPr>
        <w:t xml:space="preserve"> </w:t>
      </w:r>
      <w:r w:rsidR="00322C8C" w:rsidRPr="00380E35">
        <w:rPr>
          <w:rFonts w:ascii="Arial" w:hAnsi="Arial" w:cs="Arial"/>
          <w:sz w:val="20"/>
          <w:szCs w:val="20"/>
        </w:rPr>
        <w:t>musia</w:t>
      </w:r>
      <w:r w:rsidRPr="00380E35">
        <w:rPr>
          <w:rFonts w:ascii="Arial" w:hAnsi="Arial" w:cs="Arial"/>
          <w:sz w:val="20"/>
          <w:szCs w:val="20"/>
        </w:rPr>
        <w:t xml:space="preserve"> byť</w:t>
      </w:r>
      <w:r w:rsidR="003177DB" w:rsidRPr="00380E35">
        <w:rPr>
          <w:rFonts w:ascii="Arial" w:hAnsi="Arial" w:cs="Arial"/>
          <w:sz w:val="20"/>
          <w:szCs w:val="20"/>
        </w:rPr>
        <w:t xml:space="preserve"> uveden</w:t>
      </w:r>
      <w:r w:rsidR="00255038" w:rsidRPr="00380E35">
        <w:rPr>
          <w:rFonts w:ascii="Arial" w:hAnsi="Arial" w:cs="Arial"/>
          <w:sz w:val="20"/>
          <w:szCs w:val="20"/>
        </w:rPr>
        <w:t>é</w:t>
      </w:r>
      <w:r w:rsidR="005B15CE" w:rsidRPr="00380E35">
        <w:rPr>
          <w:rFonts w:ascii="Arial" w:hAnsi="Arial" w:cs="Arial"/>
          <w:sz w:val="20"/>
          <w:szCs w:val="20"/>
        </w:rPr>
        <w:t xml:space="preserve"> všetky požadované údaje a informácie.</w:t>
      </w:r>
      <w:r w:rsidR="00533A6A" w:rsidRPr="00380E35">
        <w:rPr>
          <w:rFonts w:ascii="Arial" w:hAnsi="Arial" w:cs="Arial"/>
          <w:sz w:val="20"/>
          <w:szCs w:val="20"/>
        </w:rPr>
        <w:t xml:space="preserve"> </w:t>
      </w:r>
      <w:r w:rsidR="006C7DCA" w:rsidRPr="00380E35">
        <w:rPr>
          <w:rFonts w:ascii="Arial" w:hAnsi="Arial" w:cs="Arial"/>
          <w:sz w:val="20"/>
          <w:szCs w:val="20"/>
        </w:rPr>
        <w:t>Do predmetu správy je potrebné uviesť „SAKAČIK 20</w:t>
      </w:r>
      <w:r w:rsidR="009F4FE4">
        <w:rPr>
          <w:rFonts w:ascii="Arial" w:hAnsi="Arial" w:cs="Arial"/>
          <w:sz w:val="20"/>
          <w:szCs w:val="20"/>
        </w:rPr>
        <w:t>20</w:t>
      </w:r>
      <w:r w:rsidR="006C7DCA" w:rsidRPr="00380E35">
        <w:rPr>
          <w:rFonts w:ascii="Arial" w:hAnsi="Arial" w:cs="Arial"/>
          <w:sz w:val="20"/>
          <w:szCs w:val="20"/>
        </w:rPr>
        <w:t xml:space="preserve">“. </w:t>
      </w:r>
    </w:p>
    <w:p w14:paraId="5D73F926" w14:textId="4D170508" w:rsidR="006C7DCA" w:rsidRPr="00380E35" w:rsidRDefault="006C7DCA" w:rsidP="0032173A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>Jedna a tá istá knižnica môže byť nominovaná iba za 1 (jednu) aktivitu/čin v </w:t>
      </w:r>
      <w:r w:rsidR="006229D3" w:rsidRPr="00380E35">
        <w:rPr>
          <w:rFonts w:ascii="Arial" w:hAnsi="Arial" w:cs="Arial"/>
          <w:sz w:val="20"/>
          <w:szCs w:val="20"/>
        </w:rPr>
        <w:t xml:space="preserve">príslušnom </w:t>
      </w:r>
      <w:r w:rsidRPr="00380E35">
        <w:rPr>
          <w:rFonts w:ascii="Arial" w:hAnsi="Arial" w:cs="Arial"/>
          <w:sz w:val="20"/>
          <w:szCs w:val="20"/>
        </w:rPr>
        <w:t>roku.</w:t>
      </w:r>
    </w:p>
    <w:p w14:paraId="452A1FAA" w14:textId="77777777" w:rsidR="004E3E7D" w:rsidRPr="00380E35" w:rsidRDefault="006C7DCA" w:rsidP="0032173A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>Do súťaže bude zaradená</w:t>
      </w:r>
      <w:r w:rsidR="00F01407" w:rsidRPr="00380E35">
        <w:rPr>
          <w:rFonts w:ascii="Arial" w:hAnsi="Arial" w:cs="Arial"/>
          <w:sz w:val="20"/>
          <w:szCs w:val="20"/>
        </w:rPr>
        <w:t xml:space="preserve"> iba </w:t>
      </w:r>
      <w:r w:rsidRPr="00380E35">
        <w:rPr>
          <w:rFonts w:ascii="Arial" w:hAnsi="Arial" w:cs="Arial"/>
          <w:sz w:val="20"/>
          <w:szCs w:val="20"/>
        </w:rPr>
        <w:t>nominácia,</w:t>
      </w:r>
      <w:r w:rsidR="00F01407" w:rsidRPr="00380E35">
        <w:rPr>
          <w:rFonts w:ascii="Arial" w:hAnsi="Arial" w:cs="Arial"/>
          <w:sz w:val="20"/>
          <w:szCs w:val="20"/>
        </w:rPr>
        <w:t xml:space="preserve"> </w:t>
      </w:r>
      <w:r w:rsidR="00B7157B" w:rsidRPr="00380E35">
        <w:rPr>
          <w:rFonts w:ascii="Arial" w:hAnsi="Arial" w:cs="Arial"/>
          <w:sz w:val="20"/>
          <w:szCs w:val="20"/>
        </w:rPr>
        <w:t>ktorá bude mať v prihláške uvedené všetky požadované údaje.</w:t>
      </w:r>
      <w:r w:rsidRPr="00380E35">
        <w:rPr>
          <w:rFonts w:ascii="Arial" w:hAnsi="Arial" w:cs="Arial"/>
          <w:sz w:val="20"/>
          <w:szCs w:val="20"/>
        </w:rPr>
        <w:t xml:space="preserve"> </w:t>
      </w:r>
      <w:r w:rsidR="00122D23" w:rsidRPr="00380E35">
        <w:rPr>
          <w:rFonts w:ascii="Arial" w:eastAsia="Times New Roman" w:hAnsi="Arial" w:cs="Arial"/>
          <w:sz w:val="20"/>
          <w:szCs w:val="20"/>
          <w:lang w:eastAsia="sk-SK"/>
        </w:rPr>
        <w:t xml:space="preserve">Správna rada </w:t>
      </w:r>
      <w:r w:rsidR="00322C8C" w:rsidRPr="00380E35">
        <w:rPr>
          <w:rFonts w:ascii="Arial" w:eastAsia="Times New Roman" w:hAnsi="Arial" w:cs="Arial"/>
          <w:sz w:val="20"/>
          <w:szCs w:val="20"/>
          <w:lang w:eastAsia="sk-SK"/>
        </w:rPr>
        <w:t>SAK</w:t>
      </w:r>
      <w:r w:rsidR="00122D23" w:rsidRPr="00380E35">
        <w:rPr>
          <w:rFonts w:ascii="Arial" w:eastAsia="Times New Roman" w:hAnsi="Arial" w:cs="Arial"/>
          <w:sz w:val="20"/>
          <w:szCs w:val="20"/>
          <w:lang w:eastAsia="sk-SK"/>
        </w:rPr>
        <w:t xml:space="preserve"> je oprávnená </w:t>
      </w:r>
      <w:r w:rsidRPr="00380E35">
        <w:rPr>
          <w:rFonts w:ascii="Arial" w:eastAsia="Times New Roman" w:hAnsi="Arial" w:cs="Arial"/>
          <w:sz w:val="20"/>
          <w:szCs w:val="20"/>
          <w:lang w:eastAsia="sk-SK"/>
        </w:rPr>
        <w:t>nomináciu</w:t>
      </w:r>
      <w:r w:rsidR="00122D23" w:rsidRPr="00380E35">
        <w:rPr>
          <w:rFonts w:ascii="Arial" w:eastAsia="Times New Roman" w:hAnsi="Arial" w:cs="Arial"/>
          <w:sz w:val="20"/>
          <w:szCs w:val="20"/>
          <w:lang w:eastAsia="sk-SK"/>
        </w:rPr>
        <w:t xml:space="preserve"> overiť.</w:t>
      </w:r>
    </w:p>
    <w:p w14:paraId="7C0D9612" w14:textId="77777777" w:rsidR="005E3D28" w:rsidRPr="00380E35" w:rsidRDefault="0093659B" w:rsidP="0032173A">
      <w:pPr>
        <w:pStyle w:val="Odsekzoznamu"/>
        <w:numPr>
          <w:ilvl w:val="0"/>
          <w:numId w:val="7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r w:rsidRPr="00380E35">
        <w:rPr>
          <w:rFonts w:ascii="Arial" w:hAnsi="Arial" w:cs="Arial"/>
          <w:b/>
          <w:sz w:val="20"/>
          <w:szCs w:val="20"/>
        </w:rPr>
        <w:t xml:space="preserve">Vyhodnotenie </w:t>
      </w:r>
      <w:r w:rsidR="005E3D28" w:rsidRPr="00380E35">
        <w:rPr>
          <w:rFonts w:ascii="Arial" w:hAnsi="Arial" w:cs="Arial"/>
          <w:b/>
          <w:sz w:val="20"/>
          <w:szCs w:val="20"/>
        </w:rPr>
        <w:t>súťaže</w:t>
      </w:r>
    </w:p>
    <w:p w14:paraId="30431E29" w14:textId="77777777" w:rsidR="00B5474B" w:rsidRPr="00380E35" w:rsidRDefault="006229D3" w:rsidP="00B5474B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 xml:space="preserve">Hodnotí sa </w:t>
      </w:r>
      <w:r w:rsidR="00B5474B" w:rsidRPr="00380E35">
        <w:rPr>
          <w:rFonts w:ascii="Arial" w:hAnsi="Arial" w:cs="Arial"/>
          <w:sz w:val="20"/>
          <w:szCs w:val="20"/>
        </w:rPr>
        <w:t>originalita</w:t>
      </w:r>
      <w:r w:rsidR="00FD1DA6" w:rsidRPr="00380E35">
        <w:rPr>
          <w:rFonts w:ascii="Arial" w:hAnsi="Arial" w:cs="Arial"/>
          <w:sz w:val="20"/>
          <w:szCs w:val="20"/>
        </w:rPr>
        <w:t xml:space="preserve"> inovatívnych prvkov, jedinečnosť realizovanej aktivity/činu</w:t>
      </w:r>
      <w:r w:rsidR="00B5474B" w:rsidRPr="00380E35">
        <w:rPr>
          <w:rFonts w:ascii="Arial" w:hAnsi="Arial" w:cs="Arial"/>
          <w:sz w:val="20"/>
          <w:szCs w:val="20"/>
        </w:rPr>
        <w:t xml:space="preserve">, </w:t>
      </w:r>
      <w:r w:rsidR="00FD1DA6" w:rsidRPr="00380E35">
        <w:rPr>
          <w:rFonts w:ascii="Arial" w:hAnsi="Arial" w:cs="Arial"/>
          <w:sz w:val="20"/>
          <w:szCs w:val="20"/>
        </w:rPr>
        <w:t>dlhodobý prínos pre používateľov, možnosť realizácie v celoslovenskom meradle, kreativita a n</w:t>
      </w:r>
      <w:r w:rsidR="00322C8C" w:rsidRPr="00380E35">
        <w:rPr>
          <w:rFonts w:ascii="Arial" w:hAnsi="Arial" w:cs="Arial"/>
          <w:sz w:val="20"/>
          <w:szCs w:val="20"/>
        </w:rPr>
        <w:t>ápaditosť práce s komunitou.</w:t>
      </w:r>
    </w:p>
    <w:p w14:paraId="19E8DAD8" w14:textId="77777777" w:rsidR="008E02FA" w:rsidRPr="00380E35" w:rsidRDefault="00B5474B" w:rsidP="00B5474B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 xml:space="preserve">Súťaž hodnotí </w:t>
      </w:r>
      <w:r w:rsidR="003105E4" w:rsidRPr="00380E35">
        <w:rPr>
          <w:rFonts w:ascii="Arial" w:hAnsi="Arial" w:cs="Arial"/>
          <w:sz w:val="20"/>
          <w:szCs w:val="20"/>
        </w:rPr>
        <w:t>Správna rada SAK tajným hlasovaním</w:t>
      </w:r>
      <w:r w:rsidR="00CE2414" w:rsidRPr="00380E35">
        <w:rPr>
          <w:rFonts w:ascii="Arial" w:hAnsi="Arial" w:cs="Arial"/>
          <w:sz w:val="20"/>
          <w:szCs w:val="20"/>
        </w:rPr>
        <w:t xml:space="preserve"> jej členov.</w:t>
      </w:r>
    </w:p>
    <w:p w14:paraId="1520630B" w14:textId="77777777" w:rsidR="00A5790E" w:rsidRPr="00380E35" w:rsidRDefault="00A5790E" w:rsidP="00B5474B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>Vyhlasovateľ súťaže si vyhradzuje právo neurčiť víťaza súťaže.</w:t>
      </w:r>
    </w:p>
    <w:p w14:paraId="168456EB" w14:textId="77777777" w:rsidR="005E3D28" w:rsidRPr="00380E35" w:rsidRDefault="008E6E65" w:rsidP="0032173A">
      <w:pPr>
        <w:pStyle w:val="Odsekzoznamu"/>
        <w:numPr>
          <w:ilvl w:val="0"/>
          <w:numId w:val="7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r w:rsidRPr="00380E35">
        <w:rPr>
          <w:rFonts w:ascii="Arial" w:hAnsi="Arial" w:cs="Arial"/>
          <w:b/>
          <w:sz w:val="20"/>
          <w:szCs w:val="20"/>
        </w:rPr>
        <w:t>Cen</w:t>
      </w:r>
      <w:r w:rsidR="0093659B" w:rsidRPr="00380E35">
        <w:rPr>
          <w:rFonts w:ascii="Arial" w:hAnsi="Arial" w:cs="Arial"/>
          <w:b/>
          <w:sz w:val="20"/>
          <w:szCs w:val="20"/>
        </w:rPr>
        <w:t>a v</w:t>
      </w:r>
      <w:r w:rsidR="00FF497B" w:rsidRPr="00380E35">
        <w:rPr>
          <w:rFonts w:ascii="Arial" w:hAnsi="Arial" w:cs="Arial"/>
          <w:b/>
          <w:sz w:val="20"/>
          <w:szCs w:val="20"/>
        </w:rPr>
        <w:t> </w:t>
      </w:r>
      <w:r w:rsidR="0093659B" w:rsidRPr="00380E35">
        <w:rPr>
          <w:rFonts w:ascii="Arial" w:hAnsi="Arial" w:cs="Arial"/>
          <w:b/>
          <w:sz w:val="20"/>
          <w:szCs w:val="20"/>
        </w:rPr>
        <w:t>súťaži</w:t>
      </w:r>
    </w:p>
    <w:p w14:paraId="6E073881" w14:textId="77777777" w:rsidR="00FF497B" w:rsidRPr="00380E35" w:rsidRDefault="003105E4" w:rsidP="00F01407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>Víťazný návrh</w:t>
      </w:r>
      <w:r w:rsidR="00FF497B" w:rsidRPr="00380E35">
        <w:rPr>
          <w:rFonts w:ascii="Arial" w:hAnsi="Arial" w:cs="Arial"/>
          <w:sz w:val="20"/>
          <w:szCs w:val="20"/>
        </w:rPr>
        <w:t>, to zn. víťaz</w:t>
      </w:r>
      <w:r w:rsidRPr="00380E35">
        <w:rPr>
          <w:rFonts w:ascii="Arial" w:hAnsi="Arial" w:cs="Arial"/>
          <w:sz w:val="20"/>
          <w:szCs w:val="20"/>
        </w:rPr>
        <w:t>ná knižnica</w:t>
      </w:r>
      <w:r w:rsidR="00FF497B" w:rsidRPr="00380E35">
        <w:rPr>
          <w:rFonts w:ascii="Arial" w:hAnsi="Arial" w:cs="Arial"/>
          <w:sz w:val="20"/>
          <w:szCs w:val="20"/>
        </w:rPr>
        <w:t xml:space="preserve"> získa</w:t>
      </w:r>
      <w:r w:rsidRPr="00380E35">
        <w:rPr>
          <w:rFonts w:ascii="Arial" w:hAnsi="Arial" w:cs="Arial"/>
          <w:sz w:val="20"/>
          <w:szCs w:val="20"/>
        </w:rPr>
        <w:t xml:space="preserve"> cenu SAKAČIK</w:t>
      </w:r>
      <w:r w:rsidR="00B7157B" w:rsidRPr="00380E35">
        <w:rPr>
          <w:rFonts w:ascii="Arial" w:hAnsi="Arial" w:cs="Arial"/>
          <w:sz w:val="20"/>
          <w:szCs w:val="20"/>
        </w:rPr>
        <w:t>, diplom</w:t>
      </w:r>
      <w:r w:rsidRPr="00380E35">
        <w:rPr>
          <w:rFonts w:ascii="Arial" w:hAnsi="Arial" w:cs="Arial"/>
          <w:sz w:val="20"/>
          <w:szCs w:val="20"/>
        </w:rPr>
        <w:t xml:space="preserve"> a</w:t>
      </w:r>
      <w:r w:rsidR="00FF497B" w:rsidRPr="00380E35">
        <w:rPr>
          <w:rFonts w:ascii="Arial" w:hAnsi="Arial" w:cs="Arial"/>
          <w:sz w:val="20"/>
          <w:szCs w:val="20"/>
        </w:rPr>
        <w:t xml:space="preserve"> finančnú odmenu vo výške </w:t>
      </w:r>
      <w:r w:rsidR="00322C8C" w:rsidRPr="00380E35">
        <w:rPr>
          <w:rFonts w:ascii="Arial" w:hAnsi="Arial" w:cs="Arial"/>
          <w:sz w:val="20"/>
          <w:szCs w:val="20"/>
        </w:rPr>
        <w:t>700</w:t>
      </w:r>
      <w:r w:rsidR="00F01407" w:rsidRPr="00380E35">
        <w:rPr>
          <w:rFonts w:ascii="Arial" w:hAnsi="Arial" w:cs="Arial"/>
          <w:sz w:val="20"/>
          <w:szCs w:val="20"/>
        </w:rPr>
        <w:t> </w:t>
      </w:r>
      <w:r w:rsidR="00FF497B" w:rsidRPr="00380E35">
        <w:rPr>
          <w:rFonts w:ascii="Arial" w:hAnsi="Arial" w:cs="Arial"/>
          <w:sz w:val="20"/>
          <w:szCs w:val="20"/>
        </w:rPr>
        <w:t xml:space="preserve">€ (slovom: </w:t>
      </w:r>
      <w:r w:rsidR="00322C8C" w:rsidRPr="00380E35">
        <w:rPr>
          <w:rFonts w:ascii="Arial" w:hAnsi="Arial" w:cs="Arial"/>
          <w:sz w:val="20"/>
          <w:szCs w:val="20"/>
        </w:rPr>
        <w:t>sedemsto</w:t>
      </w:r>
      <w:r w:rsidR="00FF497B" w:rsidRPr="00380E35">
        <w:rPr>
          <w:rFonts w:ascii="Arial" w:hAnsi="Arial" w:cs="Arial"/>
          <w:sz w:val="20"/>
          <w:szCs w:val="20"/>
        </w:rPr>
        <w:t xml:space="preserve"> </w:t>
      </w:r>
      <w:r w:rsidR="00F01407" w:rsidRPr="00380E35">
        <w:rPr>
          <w:rFonts w:ascii="Arial" w:hAnsi="Arial" w:cs="Arial"/>
          <w:sz w:val="20"/>
          <w:szCs w:val="20"/>
        </w:rPr>
        <w:t>e</w:t>
      </w:r>
      <w:r w:rsidR="00FF497B" w:rsidRPr="00380E35">
        <w:rPr>
          <w:rFonts w:ascii="Arial" w:hAnsi="Arial" w:cs="Arial"/>
          <w:sz w:val="20"/>
          <w:szCs w:val="20"/>
        </w:rPr>
        <w:t xml:space="preserve">ur), ktorá bude uhradená prevodom na jeho bankový účet (číslo účtu </w:t>
      </w:r>
      <w:r w:rsidR="00E67A1E" w:rsidRPr="00380E35">
        <w:rPr>
          <w:rFonts w:ascii="Arial" w:hAnsi="Arial" w:cs="Arial"/>
          <w:sz w:val="20"/>
          <w:szCs w:val="20"/>
        </w:rPr>
        <w:t>víťaz</w:t>
      </w:r>
      <w:r w:rsidR="00FF497B" w:rsidRPr="00380E35">
        <w:rPr>
          <w:rFonts w:ascii="Arial" w:hAnsi="Arial" w:cs="Arial"/>
          <w:sz w:val="20"/>
          <w:szCs w:val="20"/>
        </w:rPr>
        <w:t xml:space="preserve"> poskytne na vyžiadanie vyhlasovateľovi </w:t>
      </w:r>
      <w:r w:rsidR="00F01407" w:rsidRPr="00380E35">
        <w:rPr>
          <w:rFonts w:ascii="Arial" w:hAnsi="Arial" w:cs="Arial"/>
          <w:sz w:val="20"/>
          <w:szCs w:val="20"/>
        </w:rPr>
        <w:t xml:space="preserve">súťaže), a to do 30-tich dní od vyhlásenia výsledkov v súťaži. </w:t>
      </w:r>
    </w:p>
    <w:p w14:paraId="260FA37A" w14:textId="77777777" w:rsidR="00FF497B" w:rsidRPr="00380E35" w:rsidRDefault="00322C8C" w:rsidP="00146518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>F</w:t>
      </w:r>
      <w:r w:rsidR="00B7157B" w:rsidRPr="00380E35">
        <w:rPr>
          <w:rFonts w:ascii="Arial" w:hAnsi="Arial" w:cs="Arial"/>
          <w:sz w:val="20"/>
          <w:szCs w:val="20"/>
        </w:rPr>
        <w:t>inančná odmena je určená na akvizíciu knižničných fondov.</w:t>
      </w:r>
    </w:p>
    <w:p w14:paraId="40FF477A" w14:textId="77777777" w:rsidR="00F01407" w:rsidRPr="00380E35" w:rsidRDefault="00F01407" w:rsidP="0032173A">
      <w:pPr>
        <w:pStyle w:val="Odsekzoznamu"/>
        <w:numPr>
          <w:ilvl w:val="0"/>
          <w:numId w:val="7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r w:rsidRPr="00380E35">
        <w:rPr>
          <w:rFonts w:ascii="Arial" w:hAnsi="Arial" w:cs="Arial"/>
          <w:b/>
          <w:sz w:val="20"/>
          <w:szCs w:val="20"/>
        </w:rPr>
        <w:t>Vyhlásenie výsledkov súťaže</w:t>
      </w:r>
    </w:p>
    <w:p w14:paraId="1C65EA17" w14:textId="77777777" w:rsidR="00AD49CC" w:rsidRPr="00380E35" w:rsidRDefault="00AD49CC" w:rsidP="00146518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>Výsledky súťaže vyhlasuje predseda SAK na prvom valnom zhromaždení SAK nasledujúcom po ukončení súťaže.</w:t>
      </w:r>
    </w:p>
    <w:p w14:paraId="0CD234DF" w14:textId="35984FD0" w:rsidR="00F01407" w:rsidRPr="00380E35" w:rsidRDefault="00F01407" w:rsidP="00146518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>Vyhlasovateľ zverejní výsledky súťaže</w:t>
      </w:r>
      <w:r w:rsidR="00AD49CC" w:rsidRPr="00380E35">
        <w:rPr>
          <w:rFonts w:ascii="Arial" w:hAnsi="Arial" w:cs="Arial"/>
          <w:sz w:val="20"/>
          <w:szCs w:val="20"/>
        </w:rPr>
        <w:t xml:space="preserve"> aj</w:t>
      </w:r>
      <w:r w:rsidRPr="00380E35">
        <w:rPr>
          <w:rFonts w:ascii="Arial" w:hAnsi="Arial" w:cs="Arial"/>
          <w:sz w:val="20"/>
          <w:szCs w:val="20"/>
        </w:rPr>
        <w:t xml:space="preserve"> na svojej webovej stránke </w:t>
      </w:r>
      <w:hyperlink r:id="rId6" w:history="1">
        <w:r w:rsidR="009F4FE4">
          <w:rPr>
            <w:rStyle w:val="Hypertextovprepojenie"/>
            <w:rFonts w:ascii="Arial" w:hAnsi="Arial" w:cs="Arial"/>
            <w:sz w:val="20"/>
            <w:szCs w:val="20"/>
          </w:rPr>
          <w:t>http://sakba.sk</w:t>
        </w:r>
      </w:hyperlink>
      <w:r w:rsidR="008E6E65" w:rsidRPr="00380E35">
        <w:rPr>
          <w:rFonts w:ascii="Arial" w:hAnsi="Arial" w:cs="Arial"/>
          <w:sz w:val="20"/>
          <w:szCs w:val="20"/>
        </w:rPr>
        <w:t xml:space="preserve"> najneskôr do 5-tich pracovných dní odo dňa vyhodnotenia súťaže.</w:t>
      </w:r>
    </w:p>
    <w:p w14:paraId="7743118C" w14:textId="77777777" w:rsidR="00AD49CC" w:rsidRPr="00380E35" w:rsidRDefault="00AD49CC" w:rsidP="00AD49CC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lastRenderedPageBreak/>
        <w:t>Cenu víťazovi odovzdá predseda SAK na celoslovenskom otváracom ceremoniáli poduj</w:t>
      </w:r>
      <w:r w:rsidR="00380E35" w:rsidRPr="00380E35">
        <w:rPr>
          <w:rFonts w:ascii="Arial" w:hAnsi="Arial" w:cs="Arial"/>
          <w:sz w:val="20"/>
          <w:szCs w:val="20"/>
        </w:rPr>
        <w:t xml:space="preserve">atia Týždeň slovenských knižníc, resp. </w:t>
      </w:r>
      <w:r w:rsidR="00380E35">
        <w:rPr>
          <w:rFonts w:ascii="Arial" w:hAnsi="Arial" w:cs="Arial"/>
          <w:sz w:val="20"/>
          <w:szCs w:val="20"/>
        </w:rPr>
        <w:t xml:space="preserve">vzhľadom k súčasnej epidemiologickej situácii </w:t>
      </w:r>
      <w:r w:rsidR="00380E35" w:rsidRPr="00380E35">
        <w:rPr>
          <w:rFonts w:ascii="Arial" w:hAnsi="Arial" w:cs="Arial"/>
          <w:sz w:val="20"/>
          <w:szCs w:val="20"/>
        </w:rPr>
        <w:t>poštou.</w:t>
      </w:r>
    </w:p>
    <w:p w14:paraId="63050D16" w14:textId="77777777" w:rsidR="005E3D28" w:rsidRPr="00380E35" w:rsidRDefault="0093659B" w:rsidP="0032173A">
      <w:pPr>
        <w:pStyle w:val="Odsekzoznamu"/>
        <w:numPr>
          <w:ilvl w:val="0"/>
          <w:numId w:val="7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r w:rsidRPr="00380E35">
        <w:rPr>
          <w:rFonts w:ascii="Arial" w:hAnsi="Arial" w:cs="Arial"/>
          <w:b/>
          <w:sz w:val="20"/>
          <w:szCs w:val="20"/>
        </w:rPr>
        <w:t>Osobitné podmienky</w:t>
      </w:r>
    </w:p>
    <w:p w14:paraId="53D3EE1E" w14:textId="77777777" w:rsidR="00B376E6" w:rsidRPr="00380E35" w:rsidRDefault="00322C8C" w:rsidP="00C6457F">
      <w:pPr>
        <w:pStyle w:val="Odsekzoznamu"/>
        <w:numPr>
          <w:ilvl w:val="1"/>
          <w:numId w:val="7"/>
        </w:numPr>
        <w:spacing w:before="120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>Víťazná knižnica je povinná uverejniť v Bulletine SAK príspevok o ocenenej aktivite/čine.</w:t>
      </w:r>
    </w:p>
    <w:p w14:paraId="0462C8AC" w14:textId="77777777" w:rsidR="00C6457F" w:rsidRPr="00380E35" w:rsidRDefault="00C6457F" w:rsidP="00C6457F">
      <w:pPr>
        <w:pStyle w:val="Odsekzoznamu"/>
        <w:numPr>
          <w:ilvl w:val="1"/>
          <w:numId w:val="7"/>
        </w:numPr>
        <w:spacing w:before="120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 xml:space="preserve">Nominujúci vyplnením prihlášky </w:t>
      </w:r>
      <w:r w:rsidR="006229D3" w:rsidRPr="00380E35">
        <w:rPr>
          <w:rFonts w:ascii="Arial" w:hAnsi="Arial" w:cs="Arial"/>
          <w:sz w:val="20"/>
          <w:szCs w:val="20"/>
        </w:rPr>
        <w:t xml:space="preserve">do </w:t>
      </w:r>
      <w:r w:rsidRPr="00380E35">
        <w:rPr>
          <w:rFonts w:ascii="Arial" w:hAnsi="Arial" w:cs="Arial"/>
          <w:sz w:val="20"/>
          <w:szCs w:val="20"/>
        </w:rPr>
        <w:t xml:space="preserve">súťaže súhlasí so spracúvaním osobných údajov </w:t>
      </w:r>
      <w:r w:rsidR="006229D3" w:rsidRPr="00380E35">
        <w:rPr>
          <w:rFonts w:ascii="Arial" w:hAnsi="Arial" w:cs="Arial"/>
          <w:sz w:val="20"/>
          <w:szCs w:val="20"/>
        </w:rPr>
        <w:t xml:space="preserve">požadovaných pre účely súťaže, ktoré sú </w:t>
      </w:r>
      <w:r w:rsidRPr="00380E35">
        <w:rPr>
          <w:rFonts w:ascii="Arial" w:hAnsi="Arial" w:cs="Arial"/>
          <w:sz w:val="20"/>
          <w:szCs w:val="20"/>
        </w:rPr>
        <w:t>uveden</w:t>
      </w:r>
      <w:r w:rsidR="006229D3" w:rsidRPr="00380E35">
        <w:rPr>
          <w:rFonts w:ascii="Arial" w:hAnsi="Arial" w:cs="Arial"/>
          <w:sz w:val="20"/>
          <w:szCs w:val="20"/>
        </w:rPr>
        <w:t>é</w:t>
      </w:r>
      <w:r w:rsidRPr="00380E35">
        <w:rPr>
          <w:rFonts w:ascii="Arial" w:hAnsi="Arial" w:cs="Arial"/>
          <w:sz w:val="20"/>
          <w:szCs w:val="20"/>
        </w:rPr>
        <w:t xml:space="preserve"> </w:t>
      </w:r>
      <w:r w:rsidR="006229D3" w:rsidRPr="00380E35">
        <w:rPr>
          <w:rFonts w:ascii="Arial" w:hAnsi="Arial" w:cs="Arial"/>
          <w:sz w:val="20"/>
          <w:szCs w:val="20"/>
        </w:rPr>
        <w:t>v</w:t>
      </w:r>
      <w:r w:rsidRPr="00380E35">
        <w:rPr>
          <w:rFonts w:ascii="Arial" w:hAnsi="Arial" w:cs="Arial"/>
          <w:sz w:val="20"/>
          <w:szCs w:val="20"/>
        </w:rPr>
        <w:t xml:space="preserve"> prihláške. </w:t>
      </w:r>
    </w:p>
    <w:p w14:paraId="5CB924CE" w14:textId="77777777" w:rsidR="0093659B" w:rsidRPr="00380E35" w:rsidRDefault="0093659B" w:rsidP="0032173A">
      <w:pPr>
        <w:pStyle w:val="Odsekzoznamu"/>
        <w:numPr>
          <w:ilvl w:val="0"/>
          <w:numId w:val="7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r w:rsidRPr="00380E35">
        <w:rPr>
          <w:rFonts w:ascii="Arial" w:hAnsi="Arial" w:cs="Arial"/>
          <w:b/>
          <w:sz w:val="20"/>
          <w:szCs w:val="20"/>
        </w:rPr>
        <w:t>Záverečné ustanovenia</w:t>
      </w:r>
    </w:p>
    <w:p w14:paraId="45C5E720" w14:textId="77777777" w:rsidR="008E02FA" w:rsidRPr="00380E35" w:rsidRDefault="008E02FA" w:rsidP="0032173A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>Účastníci súťaže berú na vedomie, že nemôžu požadovať c</w:t>
      </w:r>
      <w:r w:rsidR="003030D0" w:rsidRPr="00380E35">
        <w:rPr>
          <w:rFonts w:ascii="Arial" w:hAnsi="Arial" w:cs="Arial"/>
          <w:sz w:val="20"/>
          <w:szCs w:val="20"/>
        </w:rPr>
        <w:t xml:space="preserve">enu </w:t>
      </w:r>
      <w:r w:rsidRPr="00380E35">
        <w:rPr>
          <w:rFonts w:ascii="Arial" w:hAnsi="Arial" w:cs="Arial"/>
          <w:sz w:val="20"/>
          <w:szCs w:val="20"/>
        </w:rPr>
        <w:t xml:space="preserve">v inom rozsahu ako je uvedené v tomto štatúte. </w:t>
      </w:r>
    </w:p>
    <w:p w14:paraId="54408CDE" w14:textId="77777777" w:rsidR="003030D0" w:rsidRPr="00380E35" w:rsidRDefault="003030D0" w:rsidP="0032173A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>Na cenu v súťaži nevzniká právny nárok vymáhateľný súdnou cestou.</w:t>
      </w:r>
    </w:p>
    <w:p w14:paraId="4B68FD1C" w14:textId="77777777" w:rsidR="008E02FA" w:rsidRPr="00380E35" w:rsidRDefault="0032173A" w:rsidP="0032173A">
      <w:pPr>
        <w:pStyle w:val="Odsekzoznamu"/>
        <w:numPr>
          <w:ilvl w:val="1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E35">
        <w:rPr>
          <w:rFonts w:ascii="Arial" w:hAnsi="Arial" w:cs="Arial"/>
          <w:sz w:val="20"/>
          <w:szCs w:val="20"/>
        </w:rPr>
        <w:t xml:space="preserve">Tento štatút nadobúda platnosť dňom podpisu </w:t>
      </w:r>
      <w:r w:rsidR="005B15CE" w:rsidRPr="00380E35">
        <w:rPr>
          <w:rFonts w:ascii="Arial" w:hAnsi="Arial" w:cs="Arial"/>
          <w:sz w:val="20"/>
          <w:szCs w:val="20"/>
        </w:rPr>
        <w:t>predsedu SAK</w:t>
      </w:r>
      <w:r w:rsidRPr="00380E35">
        <w:rPr>
          <w:rFonts w:ascii="Arial" w:hAnsi="Arial" w:cs="Arial"/>
          <w:sz w:val="20"/>
          <w:szCs w:val="20"/>
        </w:rPr>
        <w:t xml:space="preserve"> súťaže a účinnosť dňom zverejnenia.</w:t>
      </w:r>
    </w:p>
    <w:p w14:paraId="15C2FA8F" w14:textId="77777777" w:rsidR="00FF497B" w:rsidRPr="00380E35" w:rsidRDefault="00FF497B" w:rsidP="003217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412FC30" w14:textId="2F3ABBB3" w:rsidR="00FA1581" w:rsidRDefault="00FA1581" w:rsidP="003217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B3F9365" w14:textId="77777777" w:rsidR="009F4FE4" w:rsidRPr="00380E35" w:rsidRDefault="009F4FE4" w:rsidP="003217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761BF24" w14:textId="6C392D23" w:rsidR="00FA1581" w:rsidRPr="00380E35" w:rsidRDefault="00AD49CC" w:rsidP="009F4FE4">
      <w:pPr>
        <w:spacing w:before="120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380E35">
        <w:rPr>
          <w:rFonts w:ascii="Arial" w:eastAsia="Times New Roman" w:hAnsi="Arial" w:cs="Arial"/>
          <w:sz w:val="20"/>
          <w:szCs w:val="20"/>
          <w:lang w:eastAsia="sk-SK"/>
        </w:rPr>
        <w:t xml:space="preserve">Ing. Ondrej Látka, PhD., </w:t>
      </w:r>
      <w:r w:rsidR="00DA5DEC">
        <w:rPr>
          <w:rFonts w:ascii="Arial" w:eastAsia="Times New Roman" w:hAnsi="Arial" w:cs="Arial"/>
          <w:sz w:val="20"/>
          <w:szCs w:val="20"/>
          <w:lang w:eastAsia="sk-SK"/>
        </w:rPr>
        <w:t>v.r.</w:t>
      </w:r>
    </w:p>
    <w:p w14:paraId="1BEE8BBE" w14:textId="688592E5" w:rsidR="005B15CE" w:rsidRPr="00380E35" w:rsidRDefault="00AD49CC" w:rsidP="009F4FE4">
      <w:pPr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380E35">
        <w:rPr>
          <w:rFonts w:ascii="Arial" w:eastAsia="Times New Roman" w:hAnsi="Arial" w:cs="Arial"/>
          <w:sz w:val="20"/>
          <w:szCs w:val="20"/>
          <w:lang w:eastAsia="sk-SK"/>
        </w:rPr>
        <w:t>predseda Slovenskej asociácie knižníc</w:t>
      </w:r>
    </w:p>
    <w:p w14:paraId="2973AC53" w14:textId="77777777" w:rsidR="00C6457F" w:rsidRPr="00380E35" w:rsidRDefault="00C6457F">
      <w:pPr>
        <w:spacing w:before="120" w:after="120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C6457F" w:rsidRPr="00380E35" w:rsidSect="00FA1581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6FC"/>
    <w:multiLevelType w:val="hybridMultilevel"/>
    <w:tmpl w:val="85E873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456C"/>
    <w:multiLevelType w:val="multilevel"/>
    <w:tmpl w:val="F06AB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 w:val="0"/>
        <w:sz w:val="22"/>
      </w:rPr>
    </w:lvl>
  </w:abstractNum>
  <w:abstractNum w:abstractNumId="2" w15:restartNumberingAfterBreak="0">
    <w:nsid w:val="2D682308"/>
    <w:multiLevelType w:val="hybridMultilevel"/>
    <w:tmpl w:val="4C26E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77DE7"/>
    <w:multiLevelType w:val="multilevel"/>
    <w:tmpl w:val="F06AB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 w:val="0"/>
        <w:sz w:val="22"/>
      </w:rPr>
    </w:lvl>
  </w:abstractNum>
  <w:abstractNum w:abstractNumId="4" w15:restartNumberingAfterBreak="0">
    <w:nsid w:val="4605797F"/>
    <w:multiLevelType w:val="hybridMultilevel"/>
    <w:tmpl w:val="8EF4B8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AD7046"/>
    <w:multiLevelType w:val="multilevel"/>
    <w:tmpl w:val="EE0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00E76"/>
    <w:multiLevelType w:val="multilevel"/>
    <w:tmpl w:val="5734B8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 w:val="0"/>
        <w:sz w:val="22"/>
      </w:rPr>
    </w:lvl>
  </w:abstractNum>
  <w:abstractNum w:abstractNumId="7" w15:restartNumberingAfterBreak="0">
    <w:nsid w:val="7D585AC0"/>
    <w:multiLevelType w:val="hybridMultilevel"/>
    <w:tmpl w:val="7E367CFE"/>
    <w:lvl w:ilvl="0" w:tplc="D3CE2D6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46"/>
    <w:rsid w:val="00014E89"/>
    <w:rsid w:val="000D3B9B"/>
    <w:rsid w:val="00122D23"/>
    <w:rsid w:val="0013072B"/>
    <w:rsid w:val="001326B6"/>
    <w:rsid w:val="001330C3"/>
    <w:rsid w:val="00146518"/>
    <w:rsid w:val="001A6130"/>
    <w:rsid w:val="0020060B"/>
    <w:rsid w:val="00241057"/>
    <w:rsid w:val="00255038"/>
    <w:rsid w:val="0027541D"/>
    <w:rsid w:val="003030D0"/>
    <w:rsid w:val="0030378C"/>
    <w:rsid w:val="003105E4"/>
    <w:rsid w:val="003177DB"/>
    <w:rsid w:val="0032173A"/>
    <w:rsid w:val="00322C8C"/>
    <w:rsid w:val="00380E35"/>
    <w:rsid w:val="00423792"/>
    <w:rsid w:val="004C70C0"/>
    <w:rsid w:val="004E3E7D"/>
    <w:rsid w:val="0051726E"/>
    <w:rsid w:val="00533A6A"/>
    <w:rsid w:val="00586482"/>
    <w:rsid w:val="005B15CE"/>
    <w:rsid w:val="005E11E3"/>
    <w:rsid w:val="005E3D28"/>
    <w:rsid w:val="005E76DE"/>
    <w:rsid w:val="00601A3A"/>
    <w:rsid w:val="006044C1"/>
    <w:rsid w:val="006229D3"/>
    <w:rsid w:val="006A2225"/>
    <w:rsid w:val="006C0E4C"/>
    <w:rsid w:val="006C7DCA"/>
    <w:rsid w:val="0074409A"/>
    <w:rsid w:val="008166DA"/>
    <w:rsid w:val="008E02FA"/>
    <w:rsid w:val="008E6E65"/>
    <w:rsid w:val="0093659B"/>
    <w:rsid w:val="009B63E5"/>
    <w:rsid w:val="009F4FE4"/>
    <w:rsid w:val="00A170EE"/>
    <w:rsid w:val="00A2116D"/>
    <w:rsid w:val="00A5790E"/>
    <w:rsid w:val="00A71079"/>
    <w:rsid w:val="00AD49CC"/>
    <w:rsid w:val="00AF721C"/>
    <w:rsid w:val="00B34346"/>
    <w:rsid w:val="00B376E6"/>
    <w:rsid w:val="00B5474B"/>
    <w:rsid w:val="00B7157B"/>
    <w:rsid w:val="00C6457F"/>
    <w:rsid w:val="00C9655B"/>
    <w:rsid w:val="00CE2414"/>
    <w:rsid w:val="00CF6133"/>
    <w:rsid w:val="00DA5DEC"/>
    <w:rsid w:val="00E67A1E"/>
    <w:rsid w:val="00EA2B71"/>
    <w:rsid w:val="00F01407"/>
    <w:rsid w:val="00F17F6A"/>
    <w:rsid w:val="00F541D5"/>
    <w:rsid w:val="00F91367"/>
    <w:rsid w:val="00FA1581"/>
    <w:rsid w:val="00FD1DA6"/>
    <w:rsid w:val="00FE5809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412B"/>
  <w15:chartTrackingRefBased/>
  <w15:docId w15:val="{0116231A-BB75-43B6-83D6-80A42FFE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4346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343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365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17F6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1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407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9F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kba.sk" TargetMode="External"/><Relationship Id="rId5" Type="http://schemas.openxmlformats.org/officeDocument/2006/relationships/hyperlink" Target="http://sak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</dc:creator>
  <cp:keywords/>
  <dc:description/>
  <cp:lastModifiedBy>Jitka Kmeťová</cp:lastModifiedBy>
  <cp:revision>5</cp:revision>
  <cp:lastPrinted>2018-03-29T06:28:00Z</cp:lastPrinted>
  <dcterms:created xsi:type="dcterms:W3CDTF">2021-01-29T07:11:00Z</dcterms:created>
  <dcterms:modified xsi:type="dcterms:W3CDTF">2021-01-29T07:16:00Z</dcterms:modified>
</cp:coreProperties>
</file>